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126"/>
        <w:tblW w:w="995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560"/>
        <w:gridCol w:w="1275"/>
        <w:gridCol w:w="1662"/>
        <w:gridCol w:w="1383"/>
      </w:tblGrid>
      <w:tr w:rsidR="004B3D78" w:rsidRPr="00CA2C0F" w:rsidTr="003F37C1">
        <w:tc>
          <w:tcPr>
            <w:tcW w:w="534" w:type="dxa"/>
            <w:hideMark/>
          </w:tcPr>
          <w:p w:rsidR="004B3D78" w:rsidRPr="00CA2C0F" w:rsidRDefault="004B3D78" w:rsidP="004B3D78">
            <w:pPr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6" w:type="dxa"/>
            <w:hideMark/>
          </w:tcPr>
          <w:p w:rsidR="004B3D78" w:rsidRPr="00CA2C0F" w:rsidRDefault="004B3D78" w:rsidP="004B3D78">
            <w:pPr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CA2C0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417" w:type="dxa"/>
            <w:hideMark/>
          </w:tcPr>
          <w:p w:rsidR="004B3D78" w:rsidRPr="00CA2C0F" w:rsidRDefault="004B3D78" w:rsidP="004B3D78">
            <w:pPr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CA2C0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Наименование населенного пункта</w:t>
            </w:r>
          </w:p>
        </w:tc>
        <w:tc>
          <w:tcPr>
            <w:tcW w:w="1560" w:type="dxa"/>
            <w:hideMark/>
          </w:tcPr>
          <w:p w:rsidR="004B3D78" w:rsidRPr="00CA2C0F" w:rsidRDefault="004B3D78" w:rsidP="004B3D78">
            <w:pPr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CA2C0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Вид территории (общественная/дворовая)</w:t>
            </w:r>
          </w:p>
        </w:tc>
        <w:tc>
          <w:tcPr>
            <w:tcW w:w="1275" w:type="dxa"/>
            <w:hideMark/>
          </w:tcPr>
          <w:p w:rsidR="004B3D78" w:rsidRPr="00CA2C0F" w:rsidRDefault="004B3D78" w:rsidP="004B3D78">
            <w:pPr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CA2C0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Адрес территории (игровой зоны)</w:t>
            </w:r>
          </w:p>
        </w:tc>
        <w:tc>
          <w:tcPr>
            <w:tcW w:w="1662" w:type="dxa"/>
            <w:hideMark/>
          </w:tcPr>
          <w:p w:rsidR="004B3D78" w:rsidRPr="00CA2C0F" w:rsidRDefault="004B3D78" w:rsidP="004B3D78">
            <w:pPr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CA2C0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Ежегодный осмотр (да/нет; дата акта осмотра)</w:t>
            </w:r>
          </w:p>
        </w:tc>
        <w:tc>
          <w:tcPr>
            <w:tcW w:w="1383" w:type="dxa"/>
            <w:hideMark/>
          </w:tcPr>
          <w:p w:rsidR="004B3D78" w:rsidRPr="00CA2C0F" w:rsidRDefault="004B3D78" w:rsidP="004B3D78">
            <w:pPr>
              <w:jc w:val="center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CA2C0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ru-RU"/>
              </w:rPr>
              <w:t>Оборудование детской площадки (перечислить)</w:t>
            </w:r>
          </w:p>
        </w:tc>
      </w:tr>
      <w:tr w:rsidR="004B3D78" w:rsidRPr="004B3D78" w:rsidTr="003F37C1">
        <w:tc>
          <w:tcPr>
            <w:tcW w:w="534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Китовское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 Шуйского муниципального района</w:t>
            </w:r>
            <w:bookmarkStart w:id="0" w:name="_GoBack"/>
            <w:bookmarkEnd w:id="0"/>
          </w:p>
        </w:tc>
        <w:tc>
          <w:tcPr>
            <w:tcW w:w="1417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Шуйского района</w:t>
            </w:r>
          </w:p>
        </w:tc>
        <w:tc>
          <w:tcPr>
            <w:tcW w:w="1560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общественная</w:t>
            </w:r>
          </w:p>
        </w:tc>
        <w:tc>
          <w:tcPr>
            <w:tcW w:w="1275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Шуйский район, </w:t>
            </w: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районе д.103</w:t>
            </w:r>
          </w:p>
        </w:tc>
        <w:tc>
          <w:tcPr>
            <w:tcW w:w="1662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Да, 31.08.2022 г.</w:t>
            </w:r>
          </w:p>
        </w:tc>
        <w:tc>
          <w:tcPr>
            <w:tcW w:w="1383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 ДИК-9.161</w:t>
            </w:r>
          </w:p>
        </w:tc>
      </w:tr>
      <w:tr w:rsidR="004B3D78" w:rsidRPr="004B3D78" w:rsidTr="003F37C1">
        <w:tc>
          <w:tcPr>
            <w:tcW w:w="534" w:type="dxa"/>
          </w:tcPr>
          <w:p w:rsidR="004B3D78" w:rsidRPr="003F37C1" w:rsidRDefault="004B3D78" w:rsidP="004B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B3D78" w:rsidRPr="003F37C1" w:rsidRDefault="004B3D78" w:rsidP="004B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Китовское</w:t>
            </w:r>
            <w:proofErr w:type="spellEnd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Шуйского муниципального района</w:t>
            </w:r>
          </w:p>
        </w:tc>
        <w:tc>
          <w:tcPr>
            <w:tcW w:w="1417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Шуйского района</w:t>
            </w:r>
          </w:p>
        </w:tc>
        <w:tc>
          <w:tcPr>
            <w:tcW w:w="1560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общественная</w:t>
            </w:r>
          </w:p>
        </w:tc>
        <w:tc>
          <w:tcPr>
            <w:tcW w:w="1275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Шуйский район, </w:t>
            </w: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районе д.103</w:t>
            </w:r>
          </w:p>
        </w:tc>
        <w:tc>
          <w:tcPr>
            <w:tcW w:w="1662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Да, 31.08.2022 г.</w:t>
            </w:r>
          </w:p>
        </w:tc>
        <w:tc>
          <w:tcPr>
            <w:tcW w:w="1383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Качели Гнездо с подвесом «ДПС» ДИО-1.152</w:t>
            </w:r>
          </w:p>
        </w:tc>
      </w:tr>
      <w:tr w:rsidR="004B3D78" w:rsidRPr="004B3D78" w:rsidTr="003F37C1">
        <w:trPr>
          <w:trHeight w:val="190"/>
        </w:trPr>
        <w:tc>
          <w:tcPr>
            <w:tcW w:w="534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4B3D78" w:rsidRPr="003F37C1" w:rsidRDefault="004B3D78" w:rsidP="004B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Китовское</w:t>
            </w:r>
            <w:proofErr w:type="spellEnd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Шуйского муниципального района</w:t>
            </w:r>
          </w:p>
        </w:tc>
        <w:tc>
          <w:tcPr>
            <w:tcW w:w="1417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Шуйского района</w:t>
            </w:r>
          </w:p>
        </w:tc>
        <w:tc>
          <w:tcPr>
            <w:tcW w:w="1560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общественная</w:t>
            </w:r>
          </w:p>
        </w:tc>
        <w:tc>
          <w:tcPr>
            <w:tcW w:w="1275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Шуйский район, </w:t>
            </w: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районе д.103</w:t>
            </w:r>
          </w:p>
        </w:tc>
        <w:tc>
          <w:tcPr>
            <w:tcW w:w="1662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Да, 31.08.2022 г.</w:t>
            </w:r>
          </w:p>
        </w:tc>
        <w:tc>
          <w:tcPr>
            <w:tcW w:w="1383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Карусель со сплошным сидением ДПС ДИО-2.081</w:t>
            </w:r>
          </w:p>
        </w:tc>
      </w:tr>
      <w:tr w:rsidR="004B3D78" w:rsidRPr="004B3D78" w:rsidTr="003F37C1">
        <w:tc>
          <w:tcPr>
            <w:tcW w:w="534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4B3D78" w:rsidRPr="003F37C1" w:rsidRDefault="004B3D78" w:rsidP="004B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Китовское</w:t>
            </w:r>
            <w:proofErr w:type="spellEnd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Шуйского муниципального района</w:t>
            </w:r>
          </w:p>
        </w:tc>
        <w:tc>
          <w:tcPr>
            <w:tcW w:w="1417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Шуйского района</w:t>
            </w:r>
          </w:p>
        </w:tc>
        <w:tc>
          <w:tcPr>
            <w:tcW w:w="1560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общественная</w:t>
            </w:r>
          </w:p>
        </w:tc>
        <w:tc>
          <w:tcPr>
            <w:tcW w:w="1275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Шуйский район, </w:t>
            </w: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районе д.103</w:t>
            </w:r>
          </w:p>
        </w:tc>
        <w:tc>
          <w:tcPr>
            <w:tcW w:w="1662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Да, 31.08.2022 г.</w:t>
            </w:r>
          </w:p>
        </w:tc>
        <w:tc>
          <w:tcPr>
            <w:tcW w:w="1383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Вертолет «ДПС» АМФ-4.121</w:t>
            </w:r>
          </w:p>
        </w:tc>
      </w:tr>
      <w:tr w:rsidR="004B3D78" w:rsidRPr="004B3D78" w:rsidTr="003F37C1">
        <w:tc>
          <w:tcPr>
            <w:tcW w:w="534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4B3D78" w:rsidRPr="003F37C1" w:rsidRDefault="004B3D78" w:rsidP="004B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Китовское</w:t>
            </w:r>
            <w:proofErr w:type="spellEnd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Шуйского муниципального района</w:t>
            </w:r>
          </w:p>
        </w:tc>
        <w:tc>
          <w:tcPr>
            <w:tcW w:w="1417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Шуйского района</w:t>
            </w:r>
          </w:p>
        </w:tc>
        <w:tc>
          <w:tcPr>
            <w:tcW w:w="1560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общественная</w:t>
            </w:r>
          </w:p>
        </w:tc>
        <w:tc>
          <w:tcPr>
            <w:tcW w:w="1275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Шуйский район, </w:t>
            </w: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районе д.103</w:t>
            </w:r>
          </w:p>
        </w:tc>
        <w:tc>
          <w:tcPr>
            <w:tcW w:w="1662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Да, 31.08.2022 г.</w:t>
            </w:r>
          </w:p>
        </w:tc>
        <w:tc>
          <w:tcPr>
            <w:tcW w:w="1383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«Джип» ДПС ДИО – 4.021</w:t>
            </w:r>
          </w:p>
        </w:tc>
      </w:tr>
      <w:tr w:rsidR="004B3D78" w:rsidRPr="004B3D78" w:rsidTr="003F37C1">
        <w:tc>
          <w:tcPr>
            <w:tcW w:w="534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4B3D78" w:rsidRPr="003F37C1" w:rsidRDefault="004B3D78" w:rsidP="004B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Китовское</w:t>
            </w:r>
            <w:proofErr w:type="spellEnd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Шуйского муниципального района</w:t>
            </w:r>
          </w:p>
        </w:tc>
        <w:tc>
          <w:tcPr>
            <w:tcW w:w="1417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Шуйского района</w:t>
            </w:r>
          </w:p>
        </w:tc>
        <w:tc>
          <w:tcPr>
            <w:tcW w:w="1560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общественная</w:t>
            </w:r>
          </w:p>
        </w:tc>
        <w:tc>
          <w:tcPr>
            <w:tcW w:w="1275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Шуйский район, </w:t>
            </w: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районе д.103</w:t>
            </w:r>
          </w:p>
        </w:tc>
        <w:tc>
          <w:tcPr>
            <w:tcW w:w="1662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Да, 31.08.2022 г.</w:t>
            </w:r>
          </w:p>
        </w:tc>
        <w:tc>
          <w:tcPr>
            <w:tcW w:w="1383" w:type="dxa"/>
          </w:tcPr>
          <w:p w:rsidR="004B3D78" w:rsidRPr="003F37C1" w:rsidRDefault="003F37C1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Качалка-балансир средняя ДИО-3.072-15</w:t>
            </w:r>
          </w:p>
        </w:tc>
      </w:tr>
      <w:tr w:rsidR="004B3D78" w:rsidRPr="004B3D78" w:rsidTr="003F37C1">
        <w:tc>
          <w:tcPr>
            <w:tcW w:w="534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4B3D78" w:rsidRPr="003F37C1" w:rsidRDefault="004B3D78" w:rsidP="004B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Китовское</w:t>
            </w:r>
            <w:proofErr w:type="spellEnd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Шуйского муниципального района</w:t>
            </w:r>
          </w:p>
        </w:tc>
        <w:tc>
          <w:tcPr>
            <w:tcW w:w="1417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Шуйского района</w:t>
            </w:r>
          </w:p>
        </w:tc>
        <w:tc>
          <w:tcPr>
            <w:tcW w:w="1560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общественная</w:t>
            </w:r>
          </w:p>
        </w:tc>
        <w:tc>
          <w:tcPr>
            <w:tcW w:w="1275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Шуйский район, </w:t>
            </w: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районе д.103</w:t>
            </w:r>
          </w:p>
        </w:tc>
        <w:tc>
          <w:tcPr>
            <w:tcW w:w="1662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Да, 31.08.2022 г.</w:t>
            </w:r>
          </w:p>
        </w:tc>
        <w:tc>
          <w:tcPr>
            <w:tcW w:w="1383" w:type="dxa"/>
          </w:tcPr>
          <w:p w:rsidR="004B3D78" w:rsidRPr="003F37C1" w:rsidRDefault="003F37C1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Машинка «ДПС» АМФ-4.161</w:t>
            </w:r>
          </w:p>
        </w:tc>
      </w:tr>
      <w:tr w:rsidR="004B3D78" w:rsidRPr="004B3D78" w:rsidTr="003F37C1">
        <w:tc>
          <w:tcPr>
            <w:tcW w:w="534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4B3D78" w:rsidRPr="003F37C1" w:rsidRDefault="004B3D78" w:rsidP="004B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Китовское</w:t>
            </w:r>
            <w:proofErr w:type="spellEnd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Шуйского муниципального района</w:t>
            </w:r>
          </w:p>
        </w:tc>
        <w:tc>
          <w:tcPr>
            <w:tcW w:w="1417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Шуйского района</w:t>
            </w:r>
          </w:p>
        </w:tc>
        <w:tc>
          <w:tcPr>
            <w:tcW w:w="1560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общественная</w:t>
            </w:r>
          </w:p>
        </w:tc>
        <w:tc>
          <w:tcPr>
            <w:tcW w:w="1275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Шуйский район, </w:t>
            </w: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районе д.103</w:t>
            </w:r>
          </w:p>
        </w:tc>
        <w:tc>
          <w:tcPr>
            <w:tcW w:w="1662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Да, 31.08.2022 г.</w:t>
            </w:r>
          </w:p>
        </w:tc>
        <w:tc>
          <w:tcPr>
            <w:tcW w:w="1383" w:type="dxa"/>
          </w:tcPr>
          <w:p w:rsidR="004B3D78" w:rsidRPr="003F37C1" w:rsidRDefault="003F37C1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 ДИК-9.113</w:t>
            </w:r>
          </w:p>
        </w:tc>
      </w:tr>
      <w:tr w:rsidR="004B3D78" w:rsidRPr="004B3D78" w:rsidTr="003F37C1">
        <w:tc>
          <w:tcPr>
            <w:tcW w:w="534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4B3D78" w:rsidRPr="003F37C1" w:rsidRDefault="004B3D78" w:rsidP="004B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Китовское</w:t>
            </w:r>
            <w:proofErr w:type="spellEnd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Шуйского муниципального района</w:t>
            </w:r>
          </w:p>
        </w:tc>
        <w:tc>
          <w:tcPr>
            <w:tcW w:w="1417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Шуйского района</w:t>
            </w:r>
          </w:p>
        </w:tc>
        <w:tc>
          <w:tcPr>
            <w:tcW w:w="1560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общественная</w:t>
            </w:r>
          </w:p>
        </w:tc>
        <w:tc>
          <w:tcPr>
            <w:tcW w:w="1275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Шуйский район, </w:t>
            </w: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районе д.103</w:t>
            </w:r>
          </w:p>
        </w:tc>
        <w:tc>
          <w:tcPr>
            <w:tcW w:w="1662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Да, 31.08.2022 г.</w:t>
            </w:r>
          </w:p>
        </w:tc>
        <w:tc>
          <w:tcPr>
            <w:tcW w:w="1383" w:type="dxa"/>
          </w:tcPr>
          <w:p w:rsidR="004B3D78" w:rsidRPr="003F37C1" w:rsidRDefault="003F37C1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«Мотоцикл ДПС» ДИО -4.041</w:t>
            </w:r>
          </w:p>
        </w:tc>
      </w:tr>
      <w:tr w:rsidR="004B3D78" w:rsidRPr="004B3D78" w:rsidTr="003F37C1">
        <w:tc>
          <w:tcPr>
            <w:tcW w:w="534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4B3D78" w:rsidRPr="003F37C1" w:rsidRDefault="004B3D78" w:rsidP="004B3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Китовское</w:t>
            </w:r>
            <w:proofErr w:type="spellEnd"/>
            <w:r w:rsidRPr="003F37C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Шуйского муниципального района</w:t>
            </w:r>
          </w:p>
        </w:tc>
        <w:tc>
          <w:tcPr>
            <w:tcW w:w="1417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Шуйского района</w:t>
            </w:r>
          </w:p>
        </w:tc>
        <w:tc>
          <w:tcPr>
            <w:tcW w:w="1560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общественная</w:t>
            </w:r>
          </w:p>
        </w:tc>
        <w:tc>
          <w:tcPr>
            <w:tcW w:w="1275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Шуйский район, </w:t>
            </w:r>
            <w:proofErr w:type="spell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итово</w:t>
            </w:r>
            <w:proofErr w:type="spellEnd"/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районе д.103</w:t>
            </w:r>
          </w:p>
        </w:tc>
        <w:tc>
          <w:tcPr>
            <w:tcW w:w="1662" w:type="dxa"/>
          </w:tcPr>
          <w:p w:rsidR="004B3D78" w:rsidRPr="003F37C1" w:rsidRDefault="004B3D78" w:rsidP="004B3D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Да, 31.08.2022 г.</w:t>
            </w:r>
          </w:p>
        </w:tc>
        <w:tc>
          <w:tcPr>
            <w:tcW w:w="1383" w:type="dxa"/>
          </w:tcPr>
          <w:p w:rsidR="004B3D78" w:rsidRPr="003F37C1" w:rsidRDefault="003F37C1" w:rsidP="004B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C1">
              <w:rPr>
                <w:rFonts w:ascii="Times New Roman" w:hAnsi="Times New Roman" w:cs="Times New Roman"/>
                <w:sz w:val="20"/>
                <w:szCs w:val="20"/>
              </w:rPr>
              <w:t>Качалка на пружине «Кабриолет» ДИО-4.17</w:t>
            </w:r>
          </w:p>
        </w:tc>
      </w:tr>
    </w:tbl>
    <w:p w:rsidR="005E6385" w:rsidRPr="004B3D78" w:rsidRDefault="005E6385" w:rsidP="004B3D78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5E6385" w:rsidRPr="004B3D78" w:rsidSect="00CA2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0F"/>
    <w:rsid w:val="003F37C1"/>
    <w:rsid w:val="004B3D78"/>
    <w:rsid w:val="005E6385"/>
    <w:rsid w:val="00C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A2C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A2C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D448-CFF3-4F46-83AC-9D332414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2022-09-01T09:18:00Z</dcterms:created>
  <dcterms:modified xsi:type="dcterms:W3CDTF">2022-09-01T09:33:00Z</dcterms:modified>
</cp:coreProperties>
</file>