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F43" w:rsidRPr="00160F43" w:rsidRDefault="00160F43" w:rsidP="00160F43">
      <w:pPr>
        <w:spacing w:after="0" w:line="240" w:lineRule="auto"/>
        <w:jc w:val="center"/>
        <w:rPr>
          <w:rFonts w:ascii="Times New Roman" w:eastAsia="BatangChe" w:hAnsi="Times New Roman"/>
          <w:sz w:val="28"/>
          <w:szCs w:val="28"/>
        </w:rPr>
      </w:pPr>
      <w:r w:rsidRPr="00160F43">
        <w:rPr>
          <w:rFonts w:ascii="Times New Roman" w:eastAsia="BatangChe" w:hAnsi="Times New Roman"/>
          <w:sz w:val="28"/>
          <w:szCs w:val="28"/>
        </w:rPr>
        <w:t>ПРОТОКОЛ № 1</w:t>
      </w:r>
    </w:p>
    <w:p w:rsidR="00160F43" w:rsidRPr="00160F43" w:rsidRDefault="00160F43" w:rsidP="00160F43">
      <w:pPr>
        <w:spacing w:after="0" w:line="240" w:lineRule="auto"/>
        <w:jc w:val="center"/>
        <w:rPr>
          <w:rFonts w:ascii="Times New Roman" w:eastAsia="BatangChe" w:hAnsi="Times New Roman"/>
          <w:sz w:val="28"/>
          <w:szCs w:val="28"/>
        </w:rPr>
      </w:pPr>
      <w:r w:rsidRPr="00160F43">
        <w:rPr>
          <w:rFonts w:ascii="Times New Roman" w:eastAsia="BatangChe" w:hAnsi="Times New Roman"/>
          <w:sz w:val="28"/>
          <w:szCs w:val="28"/>
        </w:rPr>
        <w:t>Заседания  Общественного  совета</w:t>
      </w:r>
    </w:p>
    <w:p w:rsidR="00160F43" w:rsidRPr="00160F43" w:rsidRDefault="00160F43" w:rsidP="00160F43">
      <w:pPr>
        <w:spacing w:after="0" w:line="240" w:lineRule="auto"/>
        <w:jc w:val="center"/>
        <w:rPr>
          <w:rFonts w:ascii="Times New Roman" w:eastAsia="BatangChe" w:hAnsi="Times New Roman"/>
          <w:sz w:val="28"/>
          <w:szCs w:val="28"/>
        </w:rPr>
      </w:pPr>
      <w:r w:rsidRPr="00160F43">
        <w:rPr>
          <w:rFonts w:ascii="Times New Roman" w:eastAsia="BatangChe" w:hAnsi="Times New Roman"/>
          <w:sz w:val="28"/>
          <w:szCs w:val="28"/>
        </w:rPr>
        <w:t>при  администрации  Китовского сельского поселения</w:t>
      </w:r>
    </w:p>
    <w:p w:rsidR="00160F43" w:rsidRDefault="00160F43" w:rsidP="00160F43">
      <w:pPr>
        <w:spacing w:after="0" w:line="240" w:lineRule="auto"/>
        <w:jc w:val="center"/>
        <w:rPr>
          <w:rFonts w:ascii="Times New Roman" w:eastAsia="BatangChe" w:hAnsi="Times New Roman"/>
          <w:sz w:val="28"/>
          <w:szCs w:val="28"/>
          <w:lang w:val="en-US"/>
        </w:rPr>
      </w:pPr>
      <w:r w:rsidRPr="00160F43">
        <w:rPr>
          <w:rFonts w:ascii="Times New Roman" w:eastAsia="BatangChe" w:hAnsi="Times New Roman"/>
          <w:sz w:val="28"/>
          <w:szCs w:val="28"/>
        </w:rPr>
        <w:t xml:space="preserve">с. </w:t>
      </w:r>
      <w:proofErr w:type="spellStart"/>
      <w:r w:rsidRPr="00160F43">
        <w:rPr>
          <w:rFonts w:ascii="Times New Roman" w:eastAsia="BatangChe" w:hAnsi="Times New Roman"/>
          <w:sz w:val="28"/>
          <w:szCs w:val="28"/>
        </w:rPr>
        <w:t>Китово</w:t>
      </w:r>
      <w:proofErr w:type="spellEnd"/>
    </w:p>
    <w:p w:rsidR="00160F43" w:rsidRDefault="00160F43" w:rsidP="00160F43">
      <w:pPr>
        <w:spacing w:after="0" w:line="240" w:lineRule="auto"/>
        <w:jc w:val="center"/>
        <w:rPr>
          <w:rFonts w:ascii="Times New Roman" w:eastAsia="BatangChe" w:hAnsi="Times New Roman"/>
          <w:sz w:val="28"/>
          <w:szCs w:val="28"/>
          <w:lang w:val="en-US"/>
        </w:rPr>
      </w:pPr>
    </w:p>
    <w:p w:rsidR="00160F43" w:rsidRPr="00160F43" w:rsidRDefault="00160F43" w:rsidP="00160F43">
      <w:pPr>
        <w:spacing w:after="0" w:line="240" w:lineRule="auto"/>
        <w:jc w:val="center"/>
        <w:rPr>
          <w:rFonts w:ascii="Times New Roman" w:eastAsia="BatangChe" w:hAnsi="Times New Roman"/>
          <w:sz w:val="28"/>
          <w:szCs w:val="28"/>
        </w:rPr>
      </w:pPr>
      <w:r w:rsidRPr="00160F43">
        <w:rPr>
          <w:rFonts w:ascii="Times New Roman" w:eastAsia="BatangChe" w:hAnsi="Times New Roman"/>
          <w:sz w:val="28"/>
          <w:szCs w:val="28"/>
        </w:rPr>
        <w:t>от 20 сентября 2017 г., 15:00</w:t>
      </w:r>
    </w:p>
    <w:p w:rsidR="00160F43" w:rsidRDefault="00160F43" w:rsidP="00160F43">
      <w:pPr>
        <w:rPr>
          <w:rFonts w:ascii="Times New Roman" w:eastAsia="BatangChe" w:hAnsi="Times New Roman"/>
          <w:sz w:val="28"/>
          <w:szCs w:val="28"/>
          <w:lang w:val="en-US"/>
        </w:rPr>
      </w:pPr>
    </w:p>
    <w:p w:rsidR="00160F43" w:rsidRPr="00160F43" w:rsidRDefault="00160F43" w:rsidP="00160F43">
      <w:pPr>
        <w:spacing w:after="0" w:line="240" w:lineRule="auto"/>
        <w:rPr>
          <w:rFonts w:ascii="Times New Roman" w:eastAsia="BatangChe" w:hAnsi="Times New Roman"/>
          <w:sz w:val="28"/>
          <w:szCs w:val="28"/>
        </w:rPr>
      </w:pPr>
      <w:r w:rsidRPr="00160F43">
        <w:rPr>
          <w:rFonts w:ascii="Times New Roman" w:eastAsia="BatangChe" w:hAnsi="Times New Roman"/>
          <w:sz w:val="28"/>
          <w:szCs w:val="28"/>
        </w:rPr>
        <w:t>ПРЕДСЕДАТЕЛЬСТВОВАЛ</w:t>
      </w:r>
      <w:r>
        <w:rPr>
          <w:rFonts w:ascii="Times New Roman" w:eastAsia="BatangChe" w:hAnsi="Times New Roman"/>
          <w:sz w:val="28"/>
          <w:szCs w:val="28"/>
        </w:rPr>
        <w:t>:</w:t>
      </w:r>
      <w:bookmarkStart w:id="0" w:name="_GoBack"/>
      <w:bookmarkEnd w:id="0"/>
    </w:p>
    <w:p w:rsidR="00160F43" w:rsidRPr="00160F43" w:rsidRDefault="00160F43" w:rsidP="00160F43">
      <w:pPr>
        <w:spacing w:after="0" w:line="240" w:lineRule="auto"/>
        <w:rPr>
          <w:rFonts w:ascii="Times New Roman" w:eastAsia="BatangChe" w:hAnsi="Times New Roman"/>
          <w:sz w:val="28"/>
          <w:szCs w:val="28"/>
        </w:rPr>
      </w:pPr>
      <w:r w:rsidRPr="00160F43">
        <w:rPr>
          <w:rFonts w:ascii="Times New Roman" w:eastAsia="BatangChe" w:hAnsi="Times New Roman"/>
          <w:sz w:val="28"/>
          <w:szCs w:val="28"/>
        </w:rPr>
        <w:t xml:space="preserve">Директор  МБУК  «КДЦ  </w:t>
      </w:r>
      <w:proofErr w:type="spellStart"/>
      <w:r w:rsidRPr="00160F43">
        <w:rPr>
          <w:rFonts w:ascii="Times New Roman" w:eastAsia="BatangChe" w:hAnsi="Times New Roman"/>
          <w:sz w:val="28"/>
          <w:szCs w:val="28"/>
        </w:rPr>
        <w:t>с</w:t>
      </w:r>
      <w:proofErr w:type="gramStart"/>
      <w:r w:rsidRPr="00160F43">
        <w:rPr>
          <w:rFonts w:ascii="Times New Roman" w:eastAsia="BatangChe" w:hAnsi="Times New Roman"/>
          <w:sz w:val="28"/>
          <w:szCs w:val="28"/>
        </w:rPr>
        <w:t>.К</w:t>
      </w:r>
      <w:proofErr w:type="gramEnd"/>
      <w:r w:rsidRPr="00160F43">
        <w:rPr>
          <w:rFonts w:ascii="Times New Roman" w:eastAsia="BatangChe" w:hAnsi="Times New Roman"/>
          <w:sz w:val="28"/>
          <w:szCs w:val="28"/>
        </w:rPr>
        <w:t>итово</w:t>
      </w:r>
      <w:proofErr w:type="spellEnd"/>
      <w:r w:rsidRPr="00160F43">
        <w:rPr>
          <w:rFonts w:ascii="Times New Roman" w:eastAsia="BatangChe" w:hAnsi="Times New Roman"/>
          <w:sz w:val="28"/>
          <w:szCs w:val="28"/>
        </w:rPr>
        <w:t>»  М.Г.МИЛАШОВА</w:t>
      </w:r>
    </w:p>
    <w:p w:rsidR="00160F43" w:rsidRDefault="00160F43" w:rsidP="00160F43">
      <w:pPr>
        <w:spacing w:after="0" w:line="240" w:lineRule="auto"/>
        <w:rPr>
          <w:rFonts w:ascii="Times New Roman" w:eastAsia="BatangChe" w:hAnsi="Times New Roman"/>
          <w:sz w:val="28"/>
          <w:szCs w:val="28"/>
          <w:lang w:val="en-US"/>
        </w:rPr>
      </w:pPr>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Присутствовали:</w:t>
      </w:r>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Члены общественного Совета:</w:t>
      </w:r>
    </w:p>
    <w:p w:rsidR="00160F43" w:rsidRPr="00160F43" w:rsidRDefault="00160F43" w:rsidP="00160F43">
      <w:pPr>
        <w:spacing w:after="0" w:line="240" w:lineRule="auto"/>
        <w:jc w:val="both"/>
        <w:rPr>
          <w:rFonts w:ascii="Times New Roman" w:eastAsia="BatangChe" w:hAnsi="Times New Roman"/>
          <w:sz w:val="28"/>
          <w:szCs w:val="28"/>
        </w:rPr>
      </w:pPr>
      <w:proofErr w:type="spellStart"/>
      <w:r w:rsidRPr="00160F43">
        <w:rPr>
          <w:rFonts w:ascii="Times New Roman" w:eastAsia="BatangChe" w:hAnsi="Times New Roman"/>
          <w:sz w:val="28"/>
          <w:szCs w:val="28"/>
        </w:rPr>
        <w:t>Сейфетдинова</w:t>
      </w:r>
      <w:proofErr w:type="spellEnd"/>
      <w:r w:rsidRPr="00160F43">
        <w:rPr>
          <w:rFonts w:ascii="Times New Roman" w:eastAsia="BatangChe" w:hAnsi="Times New Roman"/>
          <w:sz w:val="28"/>
          <w:szCs w:val="28"/>
        </w:rPr>
        <w:t xml:space="preserve"> Екатерина Викторовна – депутат Совета Китовского сельского поселения – секретарь Совета;</w:t>
      </w:r>
    </w:p>
    <w:p w:rsidR="00160F43" w:rsidRPr="00160F43" w:rsidRDefault="00160F43" w:rsidP="00160F43">
      <w:pPr>
        <w:spacing w:after="0" w:line="240" w:lineRule="auto"/>
        <w:jc w:val="both"/>
        <w:rPr>
          <w:rFonts w:ascii="Times New Roman" w:eastAsia="BatangChe" w:hAnsi="Times New Roman"/>
          <w:sz w:val="28"/>
          <w:szCs w:val="28"/>
        </w:rPr>
      </w:pPr>
      <w:proofErr w:type="spellStart"/>
      <w:r w:rsidRPr="00160F43">
        <w:rPr>
          <w:rFonts w:ascii="Times New Roman" w:eastAsia="BatangChe" w:hAnsi="Times New Roman"/>
          <w:sz w:val="28"/>
          <w:szCs w:val="28"/>
        </w:rPr>
        <w:t>Клыккова</w:t>
      </w:r>
      <w:proofErr w:type="spellEnd"/>
      <w:r w:rsidRPr="00160F43">
        <w:rPr>
          <w:rFonts w:ascii="Times New Roman" w:eastAsia="BatangChe" w:hAnsi="Times New Roman"/>
          <w:sz w:val="28"/>
          <w:szCs w:val="28"/>
        </w:rPr>
        <w:t xml:space="preserve"> Зоя Федоровна – председатель Совета Ветеранов Китовского сельского поселения – член Совета;</w:t>
      </w:r>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Нестерова Валентина Петровна – председатель ТОС «</w:t>
      </w:r>
      <w:proofErr w:type="spellStart"/>
      <w:r w:rsidRPr="00160F43">
        <w:rPr>
          <w:rFonts w:ascii="Times New Roman" w:eastAsia="BatangChe" w:hAnsi="Times New Roman"/>
          <w:sz w:val="28"/>
          <w:szCs w:val="28"/>
        </w:rPr>
        <w:t>Фатьяновский</w:t>
      </w:r>
      <w:proofErr w:type="spellEnd"/>
      <w:r w:rsidRPr="00160F43">
        <w:rPr>
          <w:rFonts w:ascii="Times New Roman" w:eastAsia="BatangChe" w:hAnsi="Times New Roman"/>
          <w:sz w:val="28"/>
          <w:szCs w:val="28"/>
        </w:rPr>
        <w:t>» - член Совета;</w:t>
      </w:r>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Березовская Оксана Викторовна – староста д. Слободка – член Совета.</w:t>
      </w:r>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Представители Администрации:</w:t>
      </w:r>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 xml:space="preserve">Заведующая отделом по составлению и исполнению бюджета – </w:t>
      </w:r>
      <w:proofErr w:type="spellStart"/>
      <w:r w:rsidRPr="00160F43">
        <w:rPr>
          <w:rFonts w:ascii="Times New Roman" w:eastAsia="BatangChe" w:hAnsi="Times New Roman"/>
          <w:sz w:val="28"/>
          <w:szCs w:val="28"/>
        </w:rPr>
        <w:t>Г.С.Пугина</w:t>
      </w:r>
      <w:proofErr w:type="spellEnd"/>
    </w:p>
    <w:p w:rsidR="00160F43" w:rsidRDefault="00160F43" w:rsidP="00160F43">
      <w:pPr>
        <w:spacing w:after="0" w:line="240" w:lineRule="auto"/>
        <w:rPr>
          <w:rFonts w:ascii="Times New Roman" w:eastAsia="BatangChe" w:hAnsi="Times New Roman"/>
          <w:sz w:val="28"/>
          <w:szCs w:val="28"/>
          <w:lang w:val="en-US"/>
        </w:rPr>
      </w:pPr>
      <w:bookmarkStart w:id="1" w:name="bookmark1"/>
    </w:p>
    <w:p w:rsidR="00160F43" w:rsidRPr="00160F43" w:rsidRDefault="00160F43" w:rsidP="00160F43">
      <w:pPr>
        <w:spacing w:after="0" w:line="240" w:lineRule="auto"/>
        <w:jc w:val="center"/>
        <w:rPr>
          <w:rFonts w:ascii="Times New Roman" w:eastAsia="BatangChe" w:hAnsi="Times New Roman"/>
          <w:b/>
          <w:sz w:val="28"/>
          <w:szCs w:val="28"/>
          <w:u w:val="single"/>
        </w:rPr>
      </w:pPr>
      <w:r w:rsidRPr="00160F43">
        <w:rPr>
          <w:rFonts w:ascii="Times New Roman" w:eastAsia="BatangChe" w:hAnsi="Times New Roman"/>
          <w:b/>
          <w:sz w:val="28"/>
          <w:szCs w:val="28"/>
          <w:u w:val="single"/>
        </w:rPr>
        <w:t>Повестка дня:</w:t>
      </w:r>
      <w:bookmarkEnd w:id="1"/>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 xml:space="preserve">Обсуждение </w:t>
      </w:r>
      <w:proofErr w:type="gramStart"/>
      <w:r w:rsidRPr="00160F43">
        <w:rPr>
          <w:rFonts w:ascii="Times New Roman" w:eastAsia="BatangChe" w:hAnsi="Times New Roman"/>
          <w:sz w:val="28"/>
          <w:szCs w:val="28"/>
        </w:rPr>
        <w:t>вопроса повышения  эффективности  работы  Общественного совета</w:t>
      </w:r>
      <w:proofErr w:type="gramEnd"/>
      <w:r w:rsidRPr="00160F43">
        <w:rPr>
          <w:rFonts w:ascii="Times New Roman" w:eastAsia="BatangChe" w:hAnsi="Times New Roman"/>
          <w:sz w:val="28"/>
          <w:szCs w:val="28"/>
        </w:rPr>
        <w:t xml:space="preserve"> при Администрации Китовского сельского поселения.</w:t>
      </w:r>
    </w:p>
    <w:p w:rsidR="00160F43" w:rsidRPr="00160F43" w:rsidRDefault="00160F43" w:rsidP="00160F43">
      <w:pPr>
        <w:spacing w:after="0" w:line="240" w:lineRule="auto"/>
        <w:jc w:val="both"/>
        <w:rPr>
          <w:rFonts w:ascii="Times New Roman" w:eastAsia="BatangChe" w:hAnsi="Times New Roman"/>
          <w:sz w:val="28"/>
          <w:szCs w:val="28"/>
        </w:rPr>
      </w:pPr>
      <w:r w:rsidRPr="00160F43">
        <w:rPr>
          <w:rFonts w:ascii="Times New Roman" w:eastAsia="BatangChe" w:hAnsi="Times New Roman"/>
          <w:sz w:val="28"/>
          <w:szCs w:val="28"/>
        </w:rPr>
        <w:t xml:space="preserve">Докладчик:   Председатель общественного совета </w:t>
      </w:r>
      <w:proofErr w:type="spellStart"/>
      <w:r w:rsidRPr="00160F43">
        <w:rPr>
          <w:rFonts w:ascii="Times New Roman" w:eastAsia="BatangChe" w:hAnsi="Times New Roman"/>
          <w:sz w:val="28"/>
          <w:szCs w:val="28"/>
        </w:rPr>
        <w:t>М.Г.Милашова</w:t>
      </w:r>
      <w:proofErr w:type="spellEnd"/>
    </w:p>
    <w:p w:rsidR="00160F43" w:rsidRPr="00160F43" w:rsidRDefault="00160F43" w:rsidP="00160F43">
      <w:pPr>
        <w:spacing w:after="0" w:line="240" w:lineRule="auto"/>
        <w:jc w:val="both"/>
        <w:rPr>
          <w:rFonts w:ascii="Times New Roman" w:eastAsia="BatangChe" w:hAnsi="Times New Roman"/>
          <w:sz w:val="28"/>
          <w:szCs w:val="28"/>
        </w:rPr>
      </w:pPr>
      <w:bookmarkStart w:id="2" w:name="bookmark2"/>
      <w:r w:rsidRPr="00160F43">
        <w:rPr>
          <w:rFonts w:ascii="Times New Roman" w:eastAsia="BatangChe" w:hAnsi="Times New Roman"/>
          <w:b/>
          <w:sz w:val="28"/>
          <w:szCs w:val="28"/>
          <w:u w:val="single"/>
        </w:rPr>
        <w:t>Решили</w:t>
      </w:r>
      <w:r w:rsidRPr="00160F43">
        <w:rPr>
          <w:rFonts w:ascii="Times New Roman" w:eastAsia="BatangChe" w:hAnsi="Times New Roman"/>
          <w:sz w:val="28"/>
          <w:szCs w:val="28"/>
        </w:rPr>
        <w:t>:</w:t>
      </w:r>
      <w:bookmarkEnd w:id="2"/>
    </w:p>
    <w:p w:rsidR="00160F43" w:rsidRPr="00160F43" w:rsidRDefault="00160F43" w:rsidP="00160F43">
      <w:pPr>
        <w:spacing w:after="0" w:line="240" w:lineRule="auto"/>
        <w:ind w:firstLine="567"/>
        <w:jc w:val="both"/>
        <w:rPr>
          <w:rFonts w:ascii="Times New Roman" w:eastAsia="BatangChe" w:hAnsi="Times New Roman"/>
          <w:sz w:val="28"/>
          <w:szCs w:val="28"/>
        </w:rPr>
      </w:pPr>
      <w:r w:rsidRPr="00160F43">
        <w:rPr>
          <w:rFonts w:ascii="Times New Roman" w:eastAsia="BatangChe" w:hAnsi="Times New Roman"/>
          <w:sz w:val="28"/>
          <w:szCs w:val="28"/>
        </w:rPr>
        <w:t>В целях полной реализации консультативной функции общественного совета и, как следствие, повышения эффективности его деятельности, предложить Администрации Китовского сельского поселения выносить на обсуждение Общественного совета отдельные параметры бюджета по бюджетным проектировкам основных характеристик бюджета  поселения.</w:t>
      </w:r>
    </w:p>
    <w:p w:rsidR="00160F43" w:rsidRPr="00160F43" w:rsidRDefault="00160F43" w:rsidP="00160F43">
      <w:pPr>
        <w:spacing w:after="0" w:line="240" w:lineRule="auto"/>
        <w:rPr>
          <w:rFonts w:ascii="Times New Roman" w:eastAsia="BatangChe" w:hAnsi="Times New Roman"/>
          <w:sz w:val="28"/>
          <w:szCs w:val="28"/>
        </w:rPr>
      </w:pPr>
    </w:p>
    <w:p w:rsidR="00160F43" w:rsidRPr="00160F43" w:rsidRDefault="00160F43" w:rsidP="00160F43">
      <w:pPr>
        <w:spacing w:after="0" w:line="240" w:lineRule="auto"/>
        <w:rPr>
          <w:rFonts w:ascii="Times New Roman" w:eastAsia="BatangChe" w:hAnsi="Times New Roman"/>
          <w:sz w:val="28"/>
          <w:szCs w:val="28"/>
        </w:rPr>
      </w:pPr>
      <w:r w:rsidRPr="00160F43">
        <w:rPr>
          <w:rFonts w:ascii="Times New Roman" w:eastAsia="BatangChe" w:hAnsi="Times New Roman"/>
          <w:sz w:val="28"/>
          <w:szCs w:val="28"/>
        </w:rPr>
        <w:t>Голосовали: единогласно.</w:t>
      </w:r>
    </w:p>
    <w:p w:rsidR="00160F43" w:rsidRDefault="00160F43" w:rsidP="00160F43">
      <w:pPr>
        <w:spacing w:after="0" w:line="240" w:lineRule="auto"/>
        <w:rPr>
          <w:rFonts w:ascii="Times New Roman" w:eastAsia="BatangChe" w:hAnsi="Times New Roman"/>
          <w:sz w:val="28"/>
          <w:szCs w:val="28"/>
          <w:lang w:val="en-US"/>
        </w:rPr>
      </w:pPr>
    </w:p>
    <w:p w:rsidR="00171247" w:rsidRPr="00160F43" w:rsidRDefault="00160F43" w:rsidP="00160F43">
      <w:pPr>
        <w:spacing w:after="0" w:line="240" w:lineRule="auto"/>
      </w:pPr>
      <w:bookmarkStart w:id="3" w:name="bookmark3"/>
      <w:r w:rsidRPr="00160F43">
        <w:rPr>
          <w:rFonts w:ascii="Times New Roman" w:eastAsia="BatangChe" w:hAnsi="Times New Roman"/>
          <w:sz w:val="28"/>
          <w:szCs w:val="28"/>
        </w:rPr>
        <w:t>Председательствующий</w:t>
      </w:r>
      <w:bookmarkEnd w:id="3"/>
      <w:r>
        <w:rPr>
          <w:rFonts w:ascii="Times New Roman" w:eastAsia="BatangChe" w:hAnsi="Times New Roman"/>
          <w:sz w:val="28"/>
          <w:szCs w:val="28"/>
          <w:lang w:val="en-US"/>
        </w:rPr>
        <w:t xml:space="preserve">  </w:t>
      </w:r>
      <w:r>
        <w:rPr>
          <w:rFonts w:ascii="Times New Roman" w:eastAsia="BatangChe" w:hAnsi="Times New Roman"/>
          <w:sz w:val="28"/>
          <w:szCs w:val="28"/>
          <w:lang w:val="en-US"/>
        </w:rPr>
        <w:tab/>
      </w:r>
      <w:r>
        <w:rPr>
          <w:rFonts w:ascii="Times New Roman" w:eastAsia="BatangChe" w:hAnsi="Times New Roman"/>
          <w:sz w:val="28"/>
          <w:szCs w:val="28"/>
          <w:lang w:val="en-US"/>
        </w:rPr>
        <w:tab/>
      </w:r>
      <w:r>
        <w:rPr>
          <w:rFonts w:ascii="Times New Roman" w:eastAsia="BatangChe" w:hAnsi="Times New Roman"/>
          <w:sz w:val="28"/>
          <w:szCs w:val="28"/>
          <w:lang w:val="en-US"/>
        </w:rPr>
        <w:tab/>
      </w:r>
      <w:r>
        <w:rPr>
          <w:rFonts w:ascii="Times New Roman" w:eastAsia="BatangChe" w:hAnsi="Times New Roman"/>
          <w:sz w:val="28"/>
          <w:szCs w:val="28"/>
        </w:rPr>
        <w:t xml:space="preserve">М.Г. </w:t>
      </w:r>
      <w:proofErr w:type="spellStart"/>
      <w:r>
        <w:rPr>
          <w:rFonts w:ascii="Times New Roman" w:eastAsia="BatangChe" w:hAnsi="Times New Roman"/>
          <w:sz w:val="28"/>
          <w:szCs w:val="28"/>
        </w:rPr>
        <w:t>Милашова</w:t>
      </w:r>
      <w:proofErr w:type="spellEnd"/>
    </w:p>
    <w:sectPr w:rsidR="00171247" w:rsidRPr="00160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F43"/>
    <w:rsid w:val="00160F43"/>
    <w:rsid w:val="0017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60F4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160F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F4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60F4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160F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F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cp:lastPrinted>2017-10-20T06:14:00Z</cp:lastPrinted>
  <dcterms:created xsi:type="dcterms:W3CDTF">2017-10-20T06:05:00Z</dcterms:created>
  <dcterms:modified xsi:type="dcterms:W3CDTF">2017-10-20T06:15:00Z</dcterms:modified>
</cp:coreProperties>
</file>